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94" w:rsidRPr="004A67E4" w:rsidRDefault="00CF0E6C" w:rsidP="00F150AF">
      <w:pPr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eastAsia="es-CL"/>
        </w:rPr>
        <w:t xml:space="preserve">      </w:t>
      </w:r>
      <w:r w:rsidR="004A4B94" w:rsidRPr="004A67E4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eastAsia="es-CL"/>
        </w:rPr>
        <w:t xml:space="preserve">                  </w:t>
      </w:r>
      <w:r w:rsidR="000E20E1" w:rsidRPr="004A67E4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eastAsia="es-CL"/>
        </w:rPr>
        <w:t xml:space="preserve"> </w:t>
      </w:r>
      <w:r w:rsidR="00C9591D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eastAsia="es-CL"/>
        </w:rPr>
        <w:t xml:space="preserve">          </w:t>
      </w:r>
      <w:r w:rsidRPr="004A67E4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eastAsia="es-CL"/>
        </w:rPr>
        <w:t xml:space="preserve"> </w:t>
      </w:r>
      <w:r w:rsidR="004A4B94" w:rsidRPr="004A67E4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>In</w:t>
      </w:r>
      <w:r w:rsidR="003B2901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>formación Selección Proceso 2020</w:t>
      </w:r>
      <w:r w:rsidR="004A4B94" w:rsidRPr="004A67E4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 xml:space="preserve">  – 20</w:t>
      </w:r>
      <w:r w:rsidR="00C24C6B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>2</w:t>
      </w:r>
      <w:r w:rsidR="003B2901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>1</w:t>
      </w:r>
    </w:p>
    <w:p w:rsidR="00F449C3" w:rsidRPr="004A67E4" w:rsidRDefault="004A4B94" w:rsidP="00F150AF">
      <w:pPr>
        <w:spacing w:after="0" w:line="240" w:lineRule="auto"/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</w:pPr>
      <w:r w:rsidRPr="004A67E4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 xml:space="preserve">                    </w:t>
      </w:r>
      <w:r w:rsidR="00C9591D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 xml:space="preserve">          </w:t>
      </w:r>
      <w:r w:rsidRPr="004A67E4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 xml:space="preserve"> </w:t>
      </w:r>
      <w:r w:rsidRPr="004A67E4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eastAsia="es-CL"/>
        </w:rPr>
        <w:t xml:space="preserve"> </w:t>
      </w:r>
      <w:r w:rsidR="00F449C3" w:rsidRPr="004A67E4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>Programa de Intercambio de Rotary</w:t>
      </w:r>
      <w:r w:rsidR="00E30586" w:rsidRPr="004A67E4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 xml:space="preserve"> Distrito 4355</w:t>
      </w:r>
      <w:r w:rsidRPr="004A67E4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eastAsia="es-CL"/>
        </w:rPr>
        <w:t xml:space="preserve"> </w:t>
      </w:r>
    </w:p>
    <w:p w:rsidR="000E20E1" w:rsidRPr="004A67E4" w:rsidRDefault="000E20E1" w:rsidP="00F150A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F150AF" w:rsidRPr="004A67E4" w:rsidRDefault="00F150AF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</w:t>
      </w:r>
      <w:r w:rsidR="002344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        </w:t>
      </w:r>
      <w:r w:rsidR="00C9591D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  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Las postulaciones para el Programa de Intercambio de </w:t>
      </w:r>
      <w:r w:rsidR="00D16332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Jóvenes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de Rotary International, se realizan en el mes de </w:t>
      </w:r>
      <w:r w:rsidRPr="004A67E4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CL"/>
        </w:rPr>
        <w:t>septiembre </w:t>
      </w:r>
      <w:r w:rsidR="003B2901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CL"/>
        </w:rPr>
        <w:t>2019</w:t>
      </w:r>
      <w:r w:rsidR="004A4B94" w:rsidRPr="004A67E4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CL"/>
        </w:rPr>
        <w:t xml:space="preserve">, 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para iniciar un proceso de selección, capacitación y orientación que culmina con el viaje de los jóvenes en el mes de </w:t>
      </w:r>
      <w:r w:rsidRPr="004A67E4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CL"/>
        </w:rPr>
        <w:t>agosto</w:t>
      </w:r>
      <w:r w:rsidR="004A4B94" w:rsidRPr="004A67E4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CL"/>
        </w:rPr>
        <w:t xml:space="preserve"> 20</w:t>
      </w:r>
      <w:r w:rsidR="003B2901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CL"/>
        </w:rPr>
        <w:t>20</w:t>
      </w:r>
      <w:r w:rsidR="004A4B94" w:rsidRPr="004A67E4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CL"/>
        </w:rPr>
        <w:t>.</w:t>
      </w:r>
    </w:p>
    <w:p w:rsidR="004A4B94" w:rsidRPr="004A67E4" w:rsidRDefault="004A4B94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</w:p>
    <w:p w:rsidR="00F150AF" w:rsidRPr="004A67E4" w:rsidRDefault="000E20E1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           </w:t>
      </w:r>
      <w:r w:rsidR="00736740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Pueden postular jóvenes estudiantes de Enseñanza Media con rendimiento escolar sobre el promedio, que tengan entre 15 y 17 años</w:t>
      </w:r>
      <w:r w:rsidR="007F5101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y 6 meses al momento de viajar</w:t>
      </w:r>
      <w:r w:rsidR="002344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, el que deberá estar dispuesto a permanecer en el país anfitrión por un </w:t>
      </w:r>
      <w:r w:rsidR="0023446C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mínimo de 10 meses</w:t>
      </w:r>
      <w:r w:rsidR="002344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.</w:t>
      </w:r>
    </w:p>
    <w:p w:rsidR="004A4B94" w:rsidRPr="004A67E4" w:rsidRDefault="004A4B94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s-CL"/>
        </w:rPr>
      </w:pPr>
    </w:p>
    <w:p w:rsidR="00F150AF" w:rsidRPr="004A67E4" w:rsidRDefault="004A4B94" w:rsidP="00B40272">
      <w:pPr>
        <w:pStyle w:val="Textoindependiente"/>
        <w:rPr>
          <w:rFonts w:ascii="Verdana" w:hAnsi="Verdana"/>
          <w:b/>
          <w:bCs/>
          <w:color w:val="222222"/>
          <w:sz w:val="18"/>
          <w:szCs w:val="18"/>
          <w:lang w:eastAsia="es-CL"/>
        </w:rPr>
      </w:pPr>
      <w:r w:rsidRPr="004A67E4">
        <w:rPr>
          <w:rFonts w:ascii="Verdana" w:hAnsi="Verdana"/>
          <w:color w:val="222222"/>
          <w:sz w:val="18"/>
          <w:szCs w:val="18"/>
          <w:lang w:eastAsia="es-CL"/>
        </w:rPr>
        <w:t>         </w:t>
      </w:r>
      <w:r w:rsidR="00C9591D">
        <w:rPr>
          <w:rFonts w:ascii="Verdana" w:hAnsi="Verdana"/>
          <w:color w:val="222222"/>
          <w:sz w:val="18"/>
          <w:szCs w:val="18"/>
          <w:lang w:eastAsia="es-CL"/>
        </w:rPr>
        <w:t xml:space="preserve">   </w:t>
      </w:r>
      <w:r w:rsidRPr="004A67E4">
        <w:rPr>
          <w:rFonts w:ascii="Verdana" w:hAnsi="Verdana"/>
          <w:color w:val="222222"/>
          <w:sz w:val="18"/>
          <w:szCs w:val="18"/>
          <w:lang w:eastAsia="es-CL"/>
        </w:rPr>
        <w:t xml:space="preserve">  </w:t>
      </w:r>
      <w:r w:rsidR="009406F2" w:rsidRPr="004A67E4">
        <w:rPr>
          <w:rFonts w:ascii="Verdana" w:hAnsi="Verdana"/>
          <w:color w:val="222222"/>
          <w:sz w:val="18"/>
          <w:szCs w:val="18"/>
          <w:lang w:eastAsia="es-CL"/>
        </w:rPr>
        <w:t>El Programa de Intercambio de Rotary</w:t>
      </w:r>
      <w:r w:rsidR="00B40272" w:rsidRPr="004A67E4">
        <w:rPr>
          <w:rFonts w:ascii="Verdana" w:hAnsi="Verdana"/>
          <w:color w:val="222222"/>
          <w:sz w:val="18"/>
          <w:szCs w:val="18"/>
          <w:lang w:eastAsia="es-CL"/>
        </w:rPr>
        <w:t xml:space="preserve"> </w:t>
      </w:r>
      <w:r w:rsidR="00B40272" w:rsidRPr="004A67E4">
        <w:rPr>
          <w:rFonts w:ascii="Verdana" w:hAnsi="Verdana"/>
          <w:b/>
          <w:color w:val="222222"/>
          <w:sz w:val="18"/>
          <w:szCs w:val="18"/>
          <w:lang w:eastAsia="es-CL"/>
        </w:rPr>
        <w:t>promueve</w:t>
      </w:r>
      <w:r w:rsidR="00B40272" w:rsidRPr="004A67E4">
        <w:rPr>
          <w:rFonts w:ascii="Verdana" w:hAnsi="Verdana"/>
          <w:color w:val="222222"/>
          <w:sz w:val="18"/>
          <w:szCs w:val="18"/>
          <w:lang w:eastAsia="es-CL"/>
        </w:rPr>
        <w:t xml:space="preserve"> </w:t>
      </w:r>
      <w:r w:rsidR="00B40272" w:rsidRPr="004A67E4">
        <w:rPr>
          <w:rFonts w:ascii="Verdana" w:hAnsi="Verdana"/>
          <w:b/>
          <w:color w:val="000000"/>
          <w:sz w:val="18"/>
          <w:szCs w:val="18"/>
        </w:rPr>
        <w:t xml:space="preserve">el entendimiento entre las diferentes culturas y la paz mundial y exige a sus participantes un comportamiento acorde con los principios rotarios. </w:t>
      </w:r>
      <w:r w:rsidR="00B232C7" w:rsidRPr="004A67E4">
        <w:rPr>
          <w:rFonts w:ascii="Verdana" w:hAnsi="Verdana"/>
          <w:color w:val="222222"/>
          <w:sz w:val="18"/>
          <w:szCs w:val="18"/>
          <w:lang w:eastAsia="es-CL"/>
        </w:rPr>
        <w:t>Actualmente existe</w:t>
      </w:r>
      <w:r w:rsidR="00FE2B37" w:rsidRPr="004A67E4">
        <w:rPr>
          <w:rFonts w:ascii="Verdana" w:hAnsi="Verdana"/>
          <w:color w:val="222222"/>
          <w:sz w:val="18"/>
          <w:szCs w:val="18"/>
          <w:lang w:eastAsia="es-CL"/>
        </w:rPr>
        <w:t xml:space="preserve"> contacto para</w:t>
      </w:r>
      <w:r w:rsidR="00F150AF" w:rsidRPr="004A67E4">
        <w:rPr>
          <w:rFonts w:ascii="Verdana" w:hAnsi="Verdana"/>
          <w:color w:val="222222"/>
          <w:sz w:val="18"/>
          <w:szCs w:val="18"/>
          <w:lang w:eastAsia="es-CL"/>
        </w:rPr>
        <w:t> intercambio </w:t>
      </w:r>
      <w:r w:rsidR="00B232C7" w:rsidRPr="004A67E4">
        <w:rPr>
          <w:rFonts w:ascii="Verdana" w:hAnsi="Verdana"/>
          <w:color w:val="222222"/>
          <w:sz w:val="18"/>
          <w:szCs w:val="18"/>
          <w:lang w:eastAsia="es-CL"/>
        </w:rPr>
        <w:t>con </w:t>
      </w:r>
      <w:r w:rsidR="00B232C7" w:rsidRPr="004A67E4">
        <w:rPr>
          <w:rFonts w:ascii="Verdana" w:hAnsi="Verdana"/>
          <w:b/>
          <w:bCs/>
          <w:color w:val="222222"/>
          <w:sz w:val="18"/>
          <w:szCs w:val="18"/>
          <w:lang w:eastAsia="es-CL"/>
        </w:rPr>
        <w:t>Alemania</w:t>
      </w:r>
      <w:r w:rsidR="007F3AA4">
        <w:rPr>
          <w:rFonts w:ascii="Verdana" w:hAnsi="Verdana"/>
          <w:b/>
          <w:bCs/>
          <w:color w:val="222222"/>
          <w:sz w:val="18"/>
          <w:szCs w:val="18"/>
          <w:lang w:eastAsia="es-CL"/>
        </w:rPr>
        <w:t>,</w:t>
      </w:r>
      <w:r w:rsidR="00880D07" w:rsidRPr="004A67E4">
        <w:rPr>
          <w:rFonts w:ascii="Verdana" w:hAnsi="Verdana"/>
          <w:b/>
          <w:bCs/>
          <w:color w:val="222222"/>
          <w:sz w:val="18"/>
          <w:szCs w:val="18"/>
          <w:lang w:eastAsia="es-CL"/>
        </w:rPr>
        <w:t xml:space="preserve"> Brasil, Canadá, </w:t>
      </w:r>
      <w:r w:rsidR="00900E66">
        <w:rPr>
          <w:rFonts w:ascii="Verdana" w:hAnsi="Verdana"/>
          <w:b/>
          <w:bCs/>
          <w:color w:val="222222"/>
          <w:sz w:val="18"/>
          <w:szCs w:val="18"/>
          <w:lang w:eastAsia="es-CL"/>
        </w:rPr>
        <w:t xml:space="preserve">Dinamarca, </w:t>
      </w:r>
      <w:r w:rsidR="00880D07" w:rsidRPr="004A67E4">
        <w:rPr>
          <w:rFonts w:ascii="Verdana" w:hAnsi="Verdana"/>
          <w:b/>
          <w:bCs/>
          <w:color w:val="222222"/>
          <w:sz w:val="18"/>
          <w:szCs w:val="18"/>
          <w:lang w:eastAsia="es-CL"/>
        </w:rPr>
        <w:t xml:space="preserve">Estados Unidos, Finlandia, </w:t>
      </w:r>
      <w:r w:rsidR="00EA2978">
        <w:rPr>
          <w:rFonts w:ascii="Verdana" w:hAnsi="Verdana"/>
          <w:b/>
          <w:bCs/>
          <w:color w:val="222222"/>
          <w:sz w:val="18"/>
          <w:szCs w:val="18"/>
          <w:lang w:eastAsia="es-CL"/>
        </w:rPr>
        <w:t xml:space="preserve">Francia, </w:t>
      </w:r>
      <w:r w:rsidR="00B232C7">
        <w:rPr>
          <w:rFonts w:ascii="Verdana" w:hAnsi="Verdana"/>
          <w:b/>
          <w:bCs/>
          <w:color w:val="222222"/>
          <w:sz w:val="18"/>
          <w:szCs w:val="18"/>
          <w:lang w:eastAsia="es-CL"/>
        </w:rPr>
        <w:t>Polonia,</w:t>
      </w:r>
      <w:r w:rsidR="00880D07" w:rsidRPr="004A67E4">
        <w:rPr>
          <w:rFonts w:ascii="Verdana" w:hAnsi="Verdana"/>
          <w:b/>
          <w:bCs/>
          <w:color w:val="222222"/>
          <w:sz w:val="18"/>
          <w:szCs w:val="18"/>
          <w:lang w:eastAsia="es-CL"/>
        </w:rPr>
        <w:t xml:space="preserve"> Suiza</w:t>
      </w:r>
      <w:r w:rsidR="008D5C0F" w:rsidRPr="004A67E4">
        <w:rPr>
          <w:rFonts w:ascii="Verdana" w:hAnsi="Verdana"/>
          <w:b/>
          <w:bCs/>
          <w:color w:val="222222"/>
          <w:sz w:val="18"/>
          <w:szCs w:val="18"/>
          <w:lang w:eastAsia="es-CL"/>
        </w:rPr>
        <w:t xml:space="preserve"> y </w:t>
      </w:r>
      <w:r w:rsidR="00B232C7" w:rsidRPr="004A67E4">
        <w:rPr>
          <w:rFonts w:ascii="Verdana" w:hAnsi="Verdana"/>
          <w:b/>
          <w:bCs/>
          <w:color w:val="222222"/>
          <w:sz w:val="18"/>
          <w:szCs w:val="18"/>
          <w:lang w:eastAsia="es-CL"/>
        </w:rPr>
        <w:t>Taiwán</w:t>
      </w:r>
      <w:bookmarkStart w:id="0" w:name="_GoBack"/>
      <w:bookmarkEnd w:id="0"/>
      <w:r w:rsidR="00F150AF" w:rsidRPr="004A67E4">
        <w:rPr>
          <w:rFonts w:ascii="Verdana" w:hAnsi="Verdana"/>
          <w:b/>
          <w:bCs/>
          <w:color w:val="222222"/>
          <w:sz w:val="18"/>
          <w:szCs w:val="18"/>
          <w:lang w:eastAsia="es-CL"/>
        </w:rPr>
        <w:t>.</w:t>
      </w:r>
    </w:p>
    <w:p w:rsidR="004A4B94" w:rsidRPr="004A67E4" w:rsidRDefault="004A4B94" w:rsidP="00B40272">
      <w:pPr>
        <w:pStyle w:val="Textoindependiente"/>
        <w:rPr>
          <w:rFonts w:ascii="Verdana" w:hAnsi="Verdana" w:cs="Times New Roman"/>
          <w:color w:val="222222"/>
          <w:sz w:val="18"/>
          <w:szCs w:val="18"/>
          <w:lang w:eastAsia="es-CL"/>
        </w:rPr>
      </w:pPr>
    </w:p>
    <w:p w:rsidR="00B40272" w:rsidRPr="00046D73" w:rsidRDefault="00B40272" w:rsidP="00B40272">
      <w:pPr>
        <w:pStyle w:val="Textoindependiente"/>
        <w:rPr>
          <w:rFonts w:ascii="Verdana" w:hAnsi="Verdana"/>
          <w:color w:val="auto"/>
          <w:sz w:val="18"/>
          <w:szCs w:val="18"/>
          <w:lang w:eastAsia="es-CL"/>
        </w:rPr>
      </w:pPr>
      <w:r w:rsidRPr="004A67E4">
        <w:rPr>
          <w:rFonts w:ascii="Verdana" w:hAnsi="Verdana"/>
          <w:color w:val="222222"/>
          <w:sz w:val="18"/>
          <w:szCs w:val="18"/>
          <w:lang w:eastAsia="es-CL"/>
        </w:rPr>
        <w:t xml:space="preserve">           </w:t>
      </w:r>
      <w:r w:rsidR="00C9591D">
        <w:rPr>
          <w:rFonts w:ascii="Verdana" w:hAnsi="Verdana"/>
          <w:color w:val="222222"/>
          <w:sz w:val="18"/>
          <w:szCs w:val="18"/>
          <w:lang w:eastAsia="es-CL"/>
        </w:rPr>
        <w:t xml:space="preserve">     </w:t>
      </w:r>
      <w:r w:rsidRPr="004A67E4">
        <w:rPr>
          <w:rFonts w:ascii="Verdana" w:hAnsi="Verdana"/>
          <w:color w:val="222222"/>
          <w:sz w:val="18"/>
          <w:szCs w:val="18"/>
          <w:lang w:eastAsia="es-CL"/>
        </w:rPr>
        <w:t xml:space="preserve"> </w:t>
      </w:r>
      <w:r w:rsidRPr="004A67E4">
        <w:rPr>
          <w:rFonts w:ascii="Verdana" w:hAnsi="Verdana"/>
          <w:color w:val="000000"/>
          <w:sz w:val="18"/>
          <w:szCs w:val="18"/>
        </w:rPr>
        <w:t>El programa de intercambio est</w:t>
      </w:r>
      <w:r w:rsidR="009406F2" w:rsidRPr="004A67E4">
        <w:rPr>
          <w:rFonts w:ascii="Verdana" w:hAnsi="Verdana"/>
          <w:color w:val="000000"/>
          <w:sz w:val="18"/>
          <w:szCs w:val="18"/>
        </w:rPr>
        <w:t>udiantil de Rotary del Distrito 4355,</w:t>
      </w:r>
      <w:r w:rsidRPr="004A67E4">
        <w:rPr>
          <w:rFonts w:ascii="Verdana" w:hAnsi="Verdana"/>
          <w:color w:val="000000"/>
          <w:sz w:val="18"/>
          <w:szCs w:val="18"/>
        </w:rPr>
        <w:t xml:space="preserve"> establece que la familia que envía a su hijo de Intercambio debe cumplir un rol como Familia Anfitriona, recibiendo en su casa a un estudiante extranjero e incorporarlo como un miembro más de la familia, sin este requisito no se acepta postulaciones,</w:t>
      </w:r>
      <w:r w:rsidRPr="004A67E4">
        <w:rPr>
          <w:rFonts w:ascii="Verdana" w:hAnsi="Verdana"/>
          <w:color w:val="222222"/>
          <w:sz w:val="18"/>
          <w:szCs w:val="18"/>
          <w:lang w:eastAsia="es-CL"/>
        </w:rPr>
        <w:t xml:space="preserve"> ya que se trata de un real intercambio.</w:t>
      </w:r>
      <w:r w:rsidR="00046D73" w:rsidRPr="00046D73">
        <w:rPr>
          <w:sz w:val="20"/>
          <w:szCs w:val="20"/>
        </w:rPr>
        <w:t xml:space="preserve"> </w:t>
      </w:r>
      <w:r w:rsidR="00046D73" w:rsidRPr="00046D73">
        <w:rPr>
          <w:color w:val="auto"/>
          <w:sz w:val="20"/>
          <w:szCs w:val="20"/>
        </w:rPr>
        <w:t>Cada Familia Anfitriona, deberá presentar al Club Patrocinador, una Segunda Familia Anfitriona residente en la misma ciudad, la que será conocida y aprobada por el Club para un traslado temporal del (la) estudiante extranjero (a), a fin de cumplir con requerimiento de Rotary que propicia esta modalidad</w:t>
      </w:r>
      <w:r w:rsidR="00046D73">
        <w:rPr>
          <w:color w:val="auto"/>
          <w:sz w:val="20"/>
          <w:szCs w:val="20"/>
        </w:rPr>
        <w:t>.</w:t>
      </w:r>
    </w:p>
    <w:p w:rsidR="004A4B94" w:rsidRPr="004A67E4" w:rsidRDefault="004A4B94" w:rsidP="00B40272">
      <w:pPr>
        <w:pStyle w:val="Textoindependiente"/>
        <w:rPr>
          <w:rFonts w:ascii="Verdana" w:hAnsi="Verdana"/>
          <w:color w:val="000000"/>
          <w:sz w:val="18"/>
          <w:szCs w:val="18"/>
        </w:rPr>
      </w:pPr>
    </w:p>
    <w:p w:rsidR="00F150AF" w:rsidRPr="004A67E4" w:rsidRDefault="00B40272" w:rsidP="0023446C">
      <w:pPr>
        <w:pStyle w:val="Textoindependiente"/>
        <w:rPr>
          <w:rFonts w:ascii="Verdana" w:hAnsi="Verdana"/>
          <w:color w:val="000000"/>
          <w:sz w:val="18"/>
          <w:szCs w:val="18"/>
        </w:rPr>
      </w:pPr>
      <w:r w:rsidRPr="004A67E4">
        <w:rPr>
          <w:rFonts w:ascii="Verdana" w:hAnsi="Verdana"/>
          <w:color w:val="000000"/>
          <w:sz w:val="18"/>
          <w:szCs w:val="18"/>
        </w:rPr>
        <w:t xml:space="preserve">     </w:t>
      </w:r>
      <w:r w:rsidR="004A4B94" w:rsidRPr="004A67E4">
        <w:rPr>
          <w:rFonts w:ascii="Verdana" w:hAnsi="Verdana"/>
          <w:color w:val="000000"/>
          <w:sz w:val="18"/>
          <w:szCs w:val="18"/>
        </w:rPr>
        <w:t xml:space="preserve">      </w:t>
      </w:r>
      <w:r w:rsidR="00C9591D">
        <w:rPr>
          <w:rFonts w:ascii="Verdana" w:hAnsi="Verdana"/>
          <w:color w:val="000000"/>
          <w:sz w:val="18"/>
          <w:szCs w:val="18"/>
        </w:rPr>
        <w:t xml:space="preserve">    </w:t>
      </w:r>
      <w:r w:rsidR="004A4B94" w:rsidRPr="004A67E4">
        <w:rPr>
          <w:rFonts w:ascii="Verdana" w:hAnsi="Verdana"/>
          <w:color w:val="000000"/>
          <w:sz w:val="18"/>
          <w:szCs w:val="18"/>
        </w:rPr>
        <w:t xml:space="preserve"> </w:t>
      </w:r>
      <w:r w:rsidRPr="004A67E4">
        <w:rPr>
          <w:rFonts w:ascii="Verdana" w:hAnsi="Verdana"/>
          <w:color w:val="000000"/>
          <w:sz w:val="18"/>
          <w:szCs w:val="18"/>
        </w:rPr>
        <w:t>En lo posibl</w:t>
      </w:r>
      <w:r w:rsidR="009406F2" w:rsidRPr="004A67E4">
        <w:rPr>
          <w:rFonts w:ascii="Verdana" w:hAnsi="Verdana"/>
          <w:color w:val="000000"/>
          <w:sz w:val="18"/>
          <w:szCs w:val="18"/>
        </w:rPr>
        <w:t>e se tratará</w:t>
      </w:r>
      <w:r w:rsidRPr="004A67E4">
        <w:rPr>
          <w:rFonts w:ascii="Verdana" w:hAnsi="Verdana"/>
          <w:color w:val="000000"/>
          <w:sz w:val="18"/>
          <w:szCs w:val="18"/>
        </w:rPr>
        <w:t xml:space="preserve"> de cumplir con la preferencia de país de destino señalada por el estudiantes, pero esto sólo depende de la disponibilidad de cupos que se logre contactar.</w:t>
      </w:r>
      <w:r w:rsidR="00520186">
        <w:rPr>
          <w:rFonts w:ascii="Verdana" w:hAnsi="Verdana"/>
          <w:color w:val="000000"/>
          <w:sz w:val="18"/>
          <w:szCs w:val="18"/>
        </w:rPr>
        <w:t xml:space="preserve"> Este no es un programa que priorice intercambio a países de habla inglesa, aunque todos los destinos permitirán al estudiante reforzar su manejo de inglés como idioma básico del programa en todo el mundo.</w:t>
      </w:r>
    </w:p>
    <w:p w:rsidR="004A4B94" w:rsidRPr="004A67E4" w:rsidRDefault="004A4B94" w:rsidP="0023446C">
      <w:pPr>
        <w:pStyle w:val="Textoindependiente"/>
        <w:rPr>
          <w:rFonts w:ascii="Verdana" w:hAnsi="Verdana"/>
          <w:color w:val="000000"/>
          <w:sz w:val="18"/>
          <w:szCs w:val="18"/>
        </w:rPr>
      </w:pPr>
    </w:p>
    <w:p w:rsidR="00B65D45" w:rsidRPr="004A67E4" w:rsidRDefault="0023446C" w:rsidP="00B65D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          </w:t>
      </w:r>
      <w:r w:rsidR="00227C7B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736740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</w:t>
      </w:r>
      <w:r w:rsidR="00BD0612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Los valores</w:t>
      </w:r>
      <w:r w:rsidR="00FE2B3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aproximados </w:t>
      </w:r>
      <w:r w:rsidR="00BD0612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a considerar </w:t>
      </w:r>
      <w:r w:rsidR="00FE2B3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son $1.8</w:t>
      </w:r>
      <w:r w:rsidR="00BD0612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00.000 </w:t>
      </w:r>
      <w:r w:rsidR="00FA546A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para gastos de gestión anual del Programa en Chile con estudiantes del período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, sumado a </w:t>
      </w:r>
      <w:r w:rsidR="003B2901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fondo</w:t>
      </w:r>
      <w:r w:rsidR="0018155D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s</w:t>
      </w:r>
      <w:r w:rsidR="003B2901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de garantía, </w:t>
      </w:r>
      <w:r w:rsidR="00520186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seguros, fondo</w:t>
      </w:r>
      <w:r w:rsidR="0018155D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s</w:t>
      </w:r>
      <w:r w:rsidR="00520186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de emergencia</w:t>
      </w:r>
      <w:r w:rsidR="009406F2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,</w:t>
      </w:r>
      <w:r w:rsidR="00BB2FE5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9406F2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visas,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pasajes, </w:t>
      </w:r>
      <w:r w:rsidR="0018155D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se estima un costo total de $5</w:t>
      </w:r>
      <w:r w:rsidR="00B0613B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.000.000 que varía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según el país al que viaj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e el</w:t>
      </w:r>
      <w:r w:rsidR="00FE2B3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(la)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joven</w:t>
      </w:r>
      <w:r w:rsidR="009406F2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, y </w:t>
      </w:r>
      <w:r w:rsidR="00B0613B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recursos para gastos personales.</w:t>
      </w:r>
    </w:p>
    <w:p w:rsidR="004A4B94" w:rsidRPr="004A67E4" w:rsidRDefault="004A4B94" w:rsidP="00B65D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</w:p>
    <w:p w:rsidR="00F150AF" w:rsidRPr="004A67E4" w:rsidRDefault="004A4B94" w:rsidP="00B65D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       </w:t>
      </w:r>
      <w:r w:rsidR="00C9591D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  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2E550D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L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os interesados</w:t>
      </w:r>
      <w:r w:rsidR="002E550D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deben completar la </w:t>
      </w:r>
      <w:r w:rsidR="002E550D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Inscripción</w:t>
      </w:r>
      <w:r w:rsidR="002E550D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2E550D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para</w:t>
      </w:r>
      <w:r w:rsidR="00B65D45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 xml:space="preserve"> </w:t>
      </w:r>
      <w:r w:rsidR="002E550D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 xml:space="preserve">Postulación </w:t>
      </w:r>
      <w:r w:rsidR="00B65D45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al Programa de Intercambio Estudiantil de Rotary International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, </w:t>
      </w:r>
      <w:r w:rsidR="00CF0E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con absolutamente</w:t>
      </w:r>
      <w:r w:rsidR="002344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todos los datos requeridos</w:t>
      </w:r>
      <w:r w:rsidR="00CF0E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, 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una fotografía de buena calidad (tipo pasaporte)</w:t>
      </w:r>
      <w:r w:rsidR="00F449C3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y  firmas del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Presidente y Secretario del</w:t>
      </w:r>
      <w:r w:rsidR="00F449C3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F449C3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Club Patrocinador</w:t>
      </w:r>
      <w:r w:rsidR="00FE2B37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 xml:space="preserve"> Certificado</w:t>
      </w:r>
      <w:r w:rsidR="00CF0E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.  Esta ficha debe ser enviada</w:t>
      </w:r>
      <w:r w:rsidR="00520186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directamente a l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os</w:t>
      </w:r>
      <w:r w:rsidR="00F449C3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correo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s</w:t>
      </w:r>
      <w:r w:rsidR="00F449C3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electrónico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s</w:t>
      </w:r>
      <w:r w:rsidR="00F449C3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hyperlink r:id="rId7" w:tgtFrame="_blank" w:history="1">
        <w:r w:rsidR="00F150AF" w:rsidRPr="004A67E4">
          <w:rPr>
            <w:rFonts w:ascii="Verdana" w:eastAsia="Times New Roman" w:hAnsi="Verdana" w:cs="Arial"/>
            <w:color w:val="0000CC"/>
            <w:sz w:val="18"/>
            <w:szCs w:val="18"/>
            <w:u w:val="single"/>
            <w:lang w:eastAsia="es-CL"/>
          </w:rPr>
          <w:t>pattyzapata55@gmail.com</w:t>
        </w:r>
      </w:hyperlink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y </w:t>
      </w:r>
      <w:hyperlink r:id="rId8" w:history="1">
        <w:r w:rsidR="008D5C0F" w:rsidRPr="004A67E4">
          <w:rPr>
            <w:rStyle w:val="Hipervnculo"/>
            <w:rFonts w:ascii="Verdana" w:eastAsia="Times New Roman" w:hAnsi="Verdana" w:cs="Arial"/>
            <w:sz w:val="18"/>
            <w:szCs w:val="18"/>
            <w:lang w:eastAsia="es-CL"/>
          </w:rPr>
          <w:t>carolinaperezguerraty@gmail.com</w:t>
        </w:r>
      </w:hyperlink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. </w:t>
      </w:r>
    </w:p>
    <w:p w:rsidR="004A4B94" w:rsidRPr="004A67E4" w:rsidRDefault="004A4B94" w:rsidP="00B65D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s-CL"/>
        </w:rPr>
      </w:pPr>
    </w:p>
    <w:p w:rsidR="004A4B94" w:rsidRPr="00736740" w:rsidRDefault="004A4B94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        </w:t>
      </w:r>
      <w:r w:rsidR="00C9591D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    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Una vez recibidas las postulaciones, </w:t>
      </w:r>
      <w:r w:rsidR="008F24A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se efectuará una </w:t>
      </w:r>
      <w:r w:rsidR="008F24AC" w:rsidRPr="007334C8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reunión informativa</w:t>
      </w:r>
      <w:r w:rsidR="008F24A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para los postulantes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y sus padres, </w:t>
      </w:r>
      <w:r w:rsidR="008F24A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en la</w:t>
      </w:r>
      <w:r w:rsidR="003F1AEA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ciudad de Los Ángeles el día</w:t>
      </w:r>
      <w:r w:rsidR="00FA546A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3F1AEA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19</w:t>
      </w:r>
      <w:r w:rsidR="008F24A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de octubr</w:t>
      </w:r>
      <w:r w:rsidR="003F1AEA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e y en Puerto Montt el sábado 26</w:t>
      </w:r>
      <w:r w:rsidR="008F24A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de octubre, ambas fechas a las 15.00 horas, se avisará lugar. A esta actividad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deben </w:t>
      </w:r>
      <w:r w:rsidR="00C24C6B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asistir el estudiante y sus padres</w:t>
      </w:r>
      <w:r w:rsidR="00FE2B37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 xml:space="preserve"> (en forma obligatoria o desistir por el presente año)</w:t>
      </w:r>
      <w:r w:rsidR="00227C7B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, en ella se aplicará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además 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un test psicológico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a los postulantes</w:t>
      </w:r>
      <w:r w:rsidR="00520186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y una encuesta de dinámicas familiares a estudiantes y sus padres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.</w:t>
      </w:r>
    </w:p>
    <w:p w:rsidR="004A4B94" w:rsidRPr="00736740" w:rsidRDefault="004A4B94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        </w:t>
      </w:r>
      <w:r w:rsidR="00736740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   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Luego se citará a entrev</w:t>
      </w:r>
      <w:r w:rsidR="00227C7B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ista psicológica y</w:t>
      </w:r>
      <w:r w:rsidR="00F50CC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e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n diciembre se confecciona</w:t>
      </w:r>
      <w:r w:rsidR="00F50CC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el listado de seleccionados, momento en que</w:t>
      </w:r>
      <w:r w:rsidR="00227C7B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se comienza a completar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formatos en español e inglés</w:t>
      </w:r>
      <w:r w:rsidR="00227C7B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, los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que serán proporcionados por</w:t>
      </w:r>
      <w:r w:rsidR="00227C7B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mail a los</w:t>
      </w:r>
      <w:r w:rsidR="00F50CC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estudiantes, debiendo las familias gestionar</w:t>
      </w:r>
      <w:r w:rsidR="007334C8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firmas de Médico, O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dontólogo, Director del Colegio, Presidente y Secretar</w:t>
      </w:r>
      <w:r w:rsidR="00F50CC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io del Club Rotary patrocinador</w:t>
      </w:r>
      <w:r w:rsidR="00FE2B3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certificado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,</w:t>
      </w:r>
      <w:r w:rsidR="007D62C8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compuesto por al menos 18 socios,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los</w:t>
      </w:r>
      <w:r w:rsidR="00F50CC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que se requieren en originales.</w:t>
      </w:r>
    </w:p>
    <w:p w:rsidR="004A4B94" w:rsidRPr="00946035" w:rsidRDefault="004A4B94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           </w:t>
      </w:r>
      <w:r w:rsidR="00C9591D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  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En enero se informa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a </w:t>
      </w:r>
      <w:r w:rsidR="00F50CC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qué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países se fueron los documentos de cada postulante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. L</w:t>
      </w:r>
      <w:r w:rsidR="007334C8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uego, l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a ciudad específica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, Club Rotario y familias anfitrionas serán conocidos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primero 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por 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los estudiantes y los padres</w:t>
      </w:r>
      <w:r w:rsidR="002226A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,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porque reciben comunicaciones directas.</w:t>
      </w:r>
    </w:p>
    <w:p w:rsidR="003940DA" w:rsidRPr="004A67E4" w:rsidRDefault="00F150AF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      </w:t>
      </w:r>
      <w:r w:rsidR="004A4B94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    </w:t>
      </w:r>
      <w:r w:rsidR="00C9591D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r w:rsidR="00F50CC7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Durante el año, hay 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capacitaciones para padres y estudiantes, a las que </w:t>
      </w:r>
      <w:r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deben asistir obligatoriamente</w:t>
      </w:r>
      <w:r w:rsidR="00FE2B37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 xml:space="preserve"> (o desistir por el presente año)</w:t>
      </w:r>
      <w:r w:rsidR="00CF0E6C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>,</w:t>
      </w:r>
      <w:r w:rsidR="00CF0E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las fec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has son informadas con la debida </w:t>
      </w:r>
      <w:r w:rsidR="00CF0E6C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anticipación, por lo que es posible adecuar las agendas y establecer la prioridad.</w:t>
      </w:r>
      <w:r w:rsidR="00CF0E6C" w:rsidRPr="004A67E4"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  <w:t xml:space="preserve"> </w:t>
      </w:r>
    </w:p>
    <w:p w:rsidR="003940DA" w:rsidRPr="004A67E4" w:rsidRDefault="003940DA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222222"/>
          <w:sz w:val="18"/>
          <w:szCs w:val="18"/>
          <w:lang w:eastAsia="es-CL"/>
        </w:rPr>
      </w:pPr>
    </w:p>
    <w:p w:rsidR="00F150AF" w:rsidRPr="004A67E4" w:rsidRDefault="000E20E1" w:rsidP="00E305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            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Mayor información, se puede consultar en </w:t>
      </w:r>
      <w:hyperlink r:id="rId9" w:tgtFrame="_blank" w:history="1">
        <w:r w:rsidR="00F150AF" w:rsidRPr="004A67E4">
          <w:rPr>
            <w:rFonts w:ascii="Verdana" w:eastAsia="Times New Roman" w:hAnsi="Verdana" w:cs="Arial"/>
            <w:color w:val="0000CC"/>
            <w:sz w:val="18"/>
            <w:szCs w:val="18"/>
            <w:u w:val="single"/>
            <w:lang w:eastAsia="es-CL"/>
          </w:rPr>
          <w:t>www.rotary.org</w:t>
        </w:r>
      </w:hyperlink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 - programas de la juventud - intercambio de largo plazo-</w:t>
      </w:r>
      <w:r w:rsidR="0047685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o la página </w:t>
      </w:r>
      <w:hyperlink r:id="rId10" w:history="1">
        <w:r w:rsidR="0047685A" w:rsidRPr="004A67E4">
          <w:rPr>
            <w:rStyle w:val="Hipervnculo"/>
            <w:rFonts w:ascii="Verdana" w:eastAsia="Times New Roman" w:hAnsi="Verdana" w:cs="Arial"/>
            <w:sz w:val="18"/>
            <w:szCs w:val="18"/>
            <w:lang w:eastAsia="es-CL"/>
          </w:rPr>
          <w:t>www.distrito4355.cl</w:t>
        </w:r>
      </w:hyperlink>
      <w:r w:rsidR="0047685A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</w:p>
    <w:p w:rsidR="00155798" w:rsidRPr="004A67E4" w:rsidRDefault="00CF0E6C" w:rsidP="003940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es-CL"/>
        </w:rPr>
      </w:pP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         </w:t>
      </w:r>
      <w:r w:rsidR="000E20E1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  </w:t>
      </w:r>
      <w:r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Existe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di</w:t>
      </w:r>
      <w:r w:rsidR="008D5C0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sposición de atender consultas d</w:t>
      </w:r>
      <w:r w:rsidR="00F150AF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>e los estudiantes, padres, rotarios y profesores que deseen información al respecto</w:t>
      </w:r>
      <w:r w:rsidR="00230042" w:rsidRPr="004A67E4">
        <w:rPr>
          <w:rFonts w:ascii="Verdana" w:eastAsia="Times New Roman" w:hAnsi="Verdana" w:cs="Arial"/>
          <w:color w:val="222222"/>
          <w:sz w:val="18"/>
          <w:szCs w:val="18"/>
          <w:lang w:eastAsia="es-CL"/>
        </w:rPr>
        <w:t xml:space="preserve"> </w:t>
      </w:r>
      <w:hyperlink r:id="rId11" w:tgtFrame="_blank" w:history="1">
        <w:r w:rsidR="00230042" w:rsidRPr="004A67E4">
          <w:rPr>
            <w:rFonts w:ascii="Verdana" w:eastAsia="Times New Roman" w:hAnsi="Verdana" w:cs="Arial"/>
            <w:color w:val="1155CC"/>
            <w:sz w:val="18"/>
            <w:szCs w:val="18"/>
            <w:u w:val="single"/>
            <w:lang w:eastAsia="es-CL"/>
          </w:rPr>
          <w:t>pattyzapata55@gmail.com</w:t>
        </w:r>
      </w:hyperlink>
      <w:r w:rsidR="008D5C0F" w:rsidRPr="004A67E4">
        <w:rPr>
          <w:sz w:val="18"/>
          <w:szCs w:val="18"/>
        </w:rPr>
        <w:t xml:space="preserve"> y </w:t>
      </w:r>
      <w:hyperlink r:id="rId12" w:history="1">
        <w:r w:rsidR="008D5C0F" w:rsidRPr="004A67E4">
          <w:rPr>
            <w:rStyle w:val="Hipervnculo"/>
            <w:rFonts w:ascii="Verdana" w:hAnsi="Verdana"/>
            <w:sz w:val="18"/>
            <w:szCs w:val="18"/>
          </w:rPr>
          <w:t>carolinaperezguerraty@gmail.com</w:t>
        </w:r>
      </w:hyperlink>
      <w:r w:rsidR="008D5C0F" w:rsidRPr="004A67E4">
        <w:rPr>
          <w:rFonts w:ascii="Verdana" w:hAnsi="Verdana"/>
          <w:sz w:val="18"/>
          <w:szCs w:val="18"/>
        </w:rPr>
        <w:t>.</w:t>
      </w:r>
      <w:r w:rsidR="008D5C0F" w:rsidRPr="004A67E4">
        <w:rPr>
          <w:sz w:val="18"/>
          <w:szCs w:val="18"/>
        </w:rPr>
        <w:t xml:space="preserve"> </w:t>
      </w:r>
    </w:p>
    <w:sectPr w:rsidR="00155798" w:rsidRPr="004A67E4" w:rsidSect="00046D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76" w:right="1080" w:bottom="709" w:left="108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05" w:rsidRDefault="00386705" w:rsidP="00B40272">
      <w:pPr>
        <w:spacing w:after="0" w:line="240" w:lineRule="auto"/>
      </w:pPr>
      <w:r>
        <w:separator/>
      </w:r>
    </w:p>
  </w:endnote>
  <w:endnote w:type="continuationSeparator" w:id="0">
    <w:p w:rsidR="00386705" w:rsidRDefault="00386705" w:rsidP="00B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73" w:rsidRDefault="00046D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9C" w:rsidRPr="00E868A4" w:rsidRDefault="00C3109C" w:rsidP="00C3109C">
    <w:pPr>
      <w:pStyle w:val="Piedepgina"/>
      <w:jc w:val="center"/>
      <w:rPr>
        <w:rFonts w:ascii="Tahoma" w:hAnsi="Tahoma" w:cs="Tahoma"/>
        <w:color w:val="0070C0"/>
        <w:sz w:val="16"/>
        <w:szCs w:val="16"/>
        <w:lang w:val="es-ES_tradnl"/>
      </w:rPr>
    </w:pPr>
    <w:r w:rsidRPr="00E868A4">
      <w:rPr>
        <w:rFonts w:ascii="Tahoma" w:hAnsi="Tahoma" w:cs="Tahoma"/>
        <w:color w:val="0070C0"/>
        <w:sz w:val="16"/>
        <w:szCs w:val="16"/>
        <w:lang w:val="es-ES_tradnl"/>
      </w:rPr>
      <w:t>Presidente del Comité Distrital Intercambio de Jóvenes Distrito 4355</w:t>
    </w:r>
  </w:p>
  <w:p w:rsidR="00C3109C" w:rsidRPr="00E868A4" w:rsidRDefault="00C3109C" w:rsidP="00C3109C">
    <w:pPr>
      <w:pStyle w:val="Piedepgina"/>
      <w:jc w:val="center"/>
      <w:rPr>
        <w:rFonts w:ascii="Tahoma" w:hAnsi="Tahoma" w:cs="Tahoma"/>
        <w:color w:val="0070C0"/>
        <w:sz w:val="16"/>
        <w:szCs w:val="16"/>
        <w:lang w:val="es-ES_tradnl"/>
      </w:rPr>
    </w:pPr>
    <w:r w:rsidRPr="00E868A4">
      <w:rPr>
        <w:rFonts w:ascii="Tahoma" w:hAnsi="Tahoma" w:cs="Tahoma"/>
        <w:color w:val="0070C0"/>
        <w:sz w:val="16"/>
        <w:szCs w:val="16"/>
        <w:lang w:val="es-ES_tradnl"/>
      </w:rPr>
      <w:t xml:space="preserve"> </w:t>
    </w:r>
    <w:r w:rsidR="00C86422">
      <w:rPr>
        <w:rFonts w:ascii="Tahoma" w:hAnsi="Tahoma" w:cs="Tahoma"/>
        <w:color w:val="0070C0"/>
        <w:sz w:val="16"/>
        <w:szCs w:val="16"/>
        <w:lang w:val="es-ES_tradnl"/>
      </w:rPr>
      <w:t xml:space="preserve">Cristina </w:t>
    </w:r>
    <w:proofErr w:type="spellStart"/>
    <w:r w:rsidR="00C86422">
      <w:rPr>
        <w:rFonts w:ascii="Tahoma" w:hAnsi="Tahoma" w:cs="Tahoma"/>
        <w:color w:val="0070C0"/>
        <w:sz w:val="16"/>
        <w:szCs w:val="16"/>
        <w:lang w:val="es-ES_tradnl"/>
      </w:rPr>
      <w:t>Cassinelli</w:t>
    </w:r>
    <w:proofErr w:type="spellEnd"/>
    <w:r w:rsidR="00C86422">
      <w:rPr>
        <w:rFonts w:ascii="Tahoma" w:hAnsi="Tahoma" w:cs="Tahoma"/>
        <w:color w:val="0070C0"/>
        <w:sz w:val="16"/>
        <w:szCs w:val="16"/>
        <w:lang w:val="es-ES_tradnl"/>
      </w:rPr>
      <w:t xml:space="preserve"> Ramos  </w:t>
    </w:r>
    <w:r w:rsidRPr="00E868A4">
      <w:rPr>
        <w:rFonts w:ascii="Tahoma" w:hAnsi="Tahoma" w:cs="Tahoma"/>
        <w:color w:val="0070C0"/>
        <w:sz w:val="16"/>
        <w:szCs w:val="16"/>
        <w:lang w:val="es-ES_tradnl"/>
      </w:rPr>
      <w:t xml:space="preserve">E-mail: </w:t>
    </w:r>
    <w:hyperlink r:id="rId1" w:history="1">
      <w:r w:rsidR="00C86422" w:rsidRPr="00083ABE">
        <w:rPr>
          <w:rStyle w:val="Hipervnculo"/>
          <w:sz w:val="16"/>
          <w:szCs w:val="16"/>
        </w:rPr>
        <w:t>ccr2508@gmail.com</w:t>
      </w:r>
    </w:hyperlink>
    <w:r w:rsidRPr="00E868A4">
      <w:rPr>
        <w:rFonts w:ascii="Tahoma" w:hAnsi="Tahoma" w:cs="Tahoma"/>
        <w:color w:val="0070C0"/>
        <w:sz w:val="16"/>
        <w:szCs w:val="16"/>
        <w:lang w:val="es-ES_tradnl"/>
      </w:rPr>
      <w:t xml:space="preserve"> </w:t>
    </w:r>
  </w:p>
  <w:p w:rsidR="003940DA" w:rsidRPr="00E868A4" w:rsidRDefault="003940DA" w:rsidP="00E868A4">
    <w:pPr>
      <w:pStyle w:val="Piedepgina"/>
      <w:jc w:val="center"/>
      <w:rPr>
        <w:rFonts w:ascii="Tahoma" w:hAnsi="Tahoma" w:cs="Tahoma"/>
        <w:sz w:val="16"/>
        <w:szCs w:val="16"/>
        <w:lang w:val="es-ES_tradnl"/>
      </w:rPr>
    </w:pPr>
  </w:p>
  <w:p w:rsidR="003940DA" w:rsidRDefault="003940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73" w:rsidRDefault="00046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05" w:rsidRDefault="00386705" w:rsidP="00B40272">
      <w:pPr>
        <w:spacing w:after="0" w:line="240" w:lineRule="auto"/>
      </w:pPr>
      <w:r>
        <w:separator/>
      </w:r>
    </w:p>
  </w:footnote>
  <w:footnote w:type="continuationSeparator" w:id="0">
    <w:p w:rsidR="00386705" w:rsidRDefault="00386705" w:rsidP="00B4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73" w:rsidRDefault="00046D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73" w:rsidRDefault="00046D7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85090</wp:posOffset>
          </wp:positionV>
          <wp:extent cx="730885" cy="48006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50165</wp:posOffset>
          </wp:positionV>
          <wp:extent cx="1627505" cy="450850"/>
          <wp:effectExtent l="19050" t="0" r="0" b="0"/>
          <wp:wrapTight wrapText="bothSides">
            <wp:wrapPolygon edited="0">
              <wp:start x="-253" y="0"/>
              <wp:lineTo x="-253" y="20992"/>
              <wp:lineTo x="21490" y="20992"/>
              <wp:lineTo x="21490" y="0"/>
              <wp:lineTo x="-25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AE6">
      <w:t xml:space="preserve"> </w:t>
    </w:r>
  </w:p>
  <w:p w:rsidR="00B40272" w:rsidRDefault="009B7AE6">
    <w:pPr>
      <w:pStyle w:val="Encabezado"/>
      <w:rPr>
        <w:rFonts w:ascii="Arial" w:hAnsi="Arial" w:cs="Arial"/>
        <w:color w:val="0000FF"/>
      </w:rPr>
    </w:pPr>
    <w:r>
      <w:t xml:space="preserve">                                                </w:t>
    </w:r>
    <w:r w:rsidR="00C9591D">
      <w:t xml:space="preserve">         </w:t>
    </w:r>
    <w:r>
      <w:t xml:space="preserve"> </w:t>
    </w:r>
    <w:r w:rsidR="00C9591D">
      <w:t xml:space="preserve">      </w:t>
    </w:r>
    <w:r w:rsidRPr="007E69CD">
      <w:rPr>
        <w:rFonts w:ascii="Arial" w:hAnsi="Arial" w:cs="Arial"/>
        <w:color w:val="0000FF"/>
      </w:rPr>
      <w:t>Programa Intercambio de Jóvenes</w:t>
    </w:r>
    <w:r>
      <w:rPr>
        <w:rFonts w:ascii="Arial" w:hAnsi="Arial" w:cs="Arial"/>
        <w:color w:val="0000FF"/>
      </w:rPr>
      <w:t xml:space="preserve"> Rotary                   </w:t>
    </w:r>
  </w:p>
  <w:p w:rsidR="009B7AE6" w:rsidRDefault="009B7AE6">
    <w:pPr>
      <w:pStyle w:val="Encabezado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 xml:space="preserve">                                                     </w:t>
    </w:r>
    <w:r w:rsidR="00C9591D">
      <w:rPr>
        <w:rFonts w:ascii="Arial" w:hAnsi="Arial" w:cs="Arial"/>
        <w:color w:val="0000FF"/>
      </w:rPr>
      <w:t xml:space="preserve">             </w:t>
    </w:r>
    <w:r>
      <w:rPr>
        <w:rFonts w:ascii="Arial" w:hAnsi="Arial" w:cs="Arial"/>
        <w:color w:val="0000FF"/>
      </w:rPr>
      <w:t xml:space="preserve"> Distrito  4355   Chile</w:t>
    </w:r>
  </w:p>
  <w:p w:rsidR="009B7AE6" w:rsidRDefault="009B7A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73" w:rsidRDefault="00046D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AF"/>
    <w:rsid w:val="00046C28"/>
    <w:rsid w:val="00046D73"/>
    <w:rsid w:val="0005285E"/>
    <w:rsid w:val="000708AB"/>
    <w:rsid w:val="0007288B"/>
    <w:rsid w:val="00096C35"/>
    <w:rsid w:val="000E20E1"/>
    <w:rsid w:val="0011744E"/>
    <w:rsid w:val="001228A6"/>
    <w:rsid w:val="00155798"/>
    <w:rsid w:val="0018155D"/>
    <w:rsid w:val="001870FF"/>
    <w:rsid w:val="00187699"/>
    <w:rsid w:val="001D3E85"/>
    <w:rsid w:val="002226AA"/>
    <w:rsid w:val="00227C7B"/>
    <w:rsid w:val="00230042"/>
    <w:rsid w:val="0023446C"/>
    <w:rsid w:val="002576A8"/>
    <w:rsid w:val="00257D8C"/>
    <w:rsid w:val="00267FB1"/>
    <w:rsid w:val="00272ADE"/>
    <w:rsid w:val="002D612E"/>
    <w:rsid w:val="002E550D"/>
    <w:rsid w:val="00327813"/>
    <w:rsid w:val="003420AF"/>
    <w:rsid w:val="00380D4E"/>
    <w:rsid w:val="00386705"/>
    <w:rsid w:val="003940DA"/>
    <w:rsid w:val="003B2901"/>
    <w:rsid w:val="003C4E70"/>
    <w:rsid w:val="003E72EF"/>
    <w:rsid w:val="003F1AEA"/>
    <w:rsid w:val="003F53CF"/>
    <w:rsid w:val="00404F0F"/>
    <w:rsid w:val="00454202"/>
    <w:rsid w:val="004714C1"/>
    <w:rsid w:val="0047685A"/>
    <w:rsid w:val="00485416"/>
    <w:rsid w:val="004A4B94"/>
    <w:rsid w:val="004A67E4"/>
    <w:rsid w:val="00520186"/>
    <w:rsid w:val="005A2EB0"/>
    <w:rsid w:val="005D2939"/>
    <w:rsid w:val="00610C51"/>
    <w:rsid w:val="00630ABE"/>
    <w:rsid w:val="006353AD"/>
    <w:rsid w:val="006637A2"/>
    <w:rsid w:val="006D07A3"/>
    <w:rsid w:val="006D43E6"/>
    <w:rsid w:val="006E0729"/>
    <w:rsid w:val="006F3F40"/>
    <w:rsid w:val="00710B07"/>
    <w:rsid w:val="007334C8"/>
    <w:rsid w:val="00736740"/>
    <w:rsid w:val="007445A7"/>
    <w:rsid w:val="00747687"/>
    <w:rsid w:val="007D62C8"/>
    <w:rsid w:val="007F3AA4"/>
    <w:rsid w:val="007F5101"/>
    <w:rsid w:val="008317F5"/>
    <w:rsid w:val="00880D07"/>
    <w:rsid w:val="008B2ECE"/>
    <w:rsid w:val="008D5C0F"/>
    <w:rsid w:val="008E6667"/>
    <w:rsid w:val="008F1BFF"/>
    <w:rsid w:val="008F24AC"/>
    <w:rsid w:val="008F67A2"/>
    <w:rsid w:val="00900E66"/>
    <w:rsid w:val="00911CC1"/>
    <w:rsid w:val="009406F2"/>
    <w:rsid w:val="00946035"/>
    <w:rsid w:val="0096018B"/>
    <w:rsid w:val="00986159"/>
    <w:rsid w:val="009B624A"/>
    <w:rsid w:val="009B7983"/>
    <w:rsid w:val="009B7AE6"/>
    <w:rsid w:val="009C22A9"/>
    <w:rsid w:val="00A22FD3"/>
    <w:rsid w:val="00A45EE5"/>
    <w:rsid w:val="00A7262A"/>
    <w:rsid w:val="00AC2465"/>
    <w:rsid w:val="00AE139C"/>
    <w:rsid w:val="00B0613B"/>
    <w:rsid w:val="00B07F68"/>
    <w:rsid w:val="00B1386A"/>
    <w:rsid w:val="00B14408"/>
    <w:rsid w:val="00B232C7"/>
    <w:rsid w:val="00B40272"/>
    <w:rsid w:val="00B65D45"/>
    <w:rsid w:val="00B810B4"/>
    <w:rsid w:val="00BB2FE5"/>
    <w:rsid w:val="00BC50C9"/>
    <w:rsid w:val="00BD0612"/>
    <w:rsid w:val="00BE0C50"/>
    <w:rsid w:val="00C227A6"/>
    <w:rsid w:val="00C24C6B"/>
    <w:rsid w:val="00C2665B"/>
    <w:rsid w:val="00C3109C"/>
    <w:rsid w:val="00C35863"/>
    <w:rsid w:val="00C524D4"/>
    <w:rsid w:val="00C73937"/>
    <w:rsid w:val="00C86422"/>
    <w:rsid w:val="00C9591D"/>
    <w:rsid w:val="00CF0E6C"/>
    <w:rsid w:val="00D16332"/>
    <w:rsid w:val="00D728AE"/>
    <w:rsid w:val="00E17CA9"/>
    <w:rsid w:val="00E30586"/>
    <w:rsid w:val="00E74E81"/>
    <w:rsid w:val="00E804B4"/>
    <w:rsid w:val="00E848F0"/>
    <w:rsid w:val="00E868A4"/>
    <w:rsid w:val="00EA2978"/>
    <w:rsid w:val="00EC2DD3"/>
    <w:rsid w:val="00F150AF"/>
    <w:rsid w:val="00F418A8"/>
    <w:rsid w:val="00F449C3"/>
    <w:rsid w:val="00F50CC7"/>
    <w:rsid w:val="00F62EE8"/>
    <w:rsid w:val="00F82F16"/>
    <w:rsid w:val="00FA546A"/>
    <w:rsid w:val="00FD2FA8"/>
    <w:rsid w:val="00FE2B37"/>
    <w:rsid w:val="00FF526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E0D61-ADB1-495D-995D-5F08837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50AF"/>
  </w:style>
  <w:style w:type="character" w:customStyle="1" w:styleId="il">
    <w:name w:val="il"/>
    <w:basedOn w:val="Fuentedeprrafopredeter"/>
    <w:rsid w:val="00F150AF"/>
  </w:style>
  <w:style w:type="character" w:styleId="Hipervnculo">
    <w:name w:val="Hyperlink"/>
    <w:basedOn w:val="Fuentedeprrafopredeter"/>
    <w:uiPriority w:val="99"/>
    <w:unhideWhenUsed/>
    <w:rsid w:val="00F150AF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B40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272"/>
  </w:style>
  <w:style w:type="paragraph" w:styleId="Piedepgina">
    <w:name w:val="footer"/>
    <w:basedOn w:val="Normal"/>
    <w:link w:val="PiedepginaCar"/>
    <w:unhideWhenUsed/>
    <w:rsid w:val="00B40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40272"/>
  </w:style>
  <w:style w:type="paragraph" w:styleId="Textodeglobo">
    <w:name w:val="Balloon Text"/>
    <w:basedOn w:val="Normal"/>
    <w:link w:val="TextodegloboCar"/>
    <w:uiPriority w:val="99"/>
    <w:semiHidden/>
    <w:unhideWhenUsed/>
    <w:rsid w:val="00B4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27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40272"/>
    <w:pPr>
      <w:spacing w:after="0" w:line="240" w:lineRule="auto"/>
      <w:jc w:val="both"/>
    </w:pPr>
    <w:rPr>
      <w:rFonts w:ascii="Arial" w:eastAsia="Times New Roman" w:hAnsi="Arial" w:cs="Arial"/>
      <w:color w:val="808080"/>
      <w:sz w:val="1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0272"/>
    <w:rPr>
      <w:rFonts w:ascii="Arial" w:eastAsia="Times New Roman" w:hAnsi="Arial" w:cs="Arial"/>
      <w:color w:val="808080"/>
      <w:sz w:val="1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perezguerraty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tyzapata55@gmail.com" TargetMode="External"/><Relationship Id="rId12" Type="http://schemas.openxmlformats.org/officeDocument/2006/relationships/hyperlink" Target="mailto:carolinaperezguerraty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ttyzapata55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strito4355.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tary.org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r2508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C62F-A02E-4663-978A-58707A3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Magaly</cp:lastModifiedBy>
  <cp:revision>2</cp:revision>
  <dcterms:created xsi:type="dcterms:W3CDTF">2019-08-12T02:37:00Z</dcterms:created>
  <dcterms:modified xsi:type="dcterms:W3CDTF">2019-08-12T02:37:00Z</dcterms:modified>
</cp:coreProperties>
</file>